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FB380" w14:textId="77777777" w:rsidR="00D31E72" w:rsidRDefault="002E6AB3">
      <w:pPr>
        <w:pStyle w:val="Odstavecseseznamem"/>
        <w:ind w:left="0"/>
        <w:jc w:val="center"/>
        <w:rPr>
          <w:rFonts w:ascii="Arial" w:hAnsi="Arial" w:cs="Arial"/>
          <w:b/>
          <w:bCs/>
          <w:sz w:val="52"/>
          <w:szCs w:val="52"/>
          <w:lang w:val="cs-CZ"/>
        </w:rPr>
      </w:pPr>
      <w:r>
        <w:rPr>
          <w:rFonts w:ascii="Arial" w:hAnsi="Arial" w:cs="Arial"/>
          <w:b/>
          <w:bCs/>
          <w:sz w:val="52"/>
          <w:szCs w:val="52"/>
          <w:lang w:val="cs-CZ"/>
        </w:rPr>
        <w:t>POZVÁNKA NA REPREZENTAČNÍ AKCI</w:t>
      </w:r>
    </w:p>
    <w:p w14:paraId="4915F3C4" w14:textId="77777777" w:rsidR="00D31E72" w:rsidRDefault="00D31E72">
      <w:pPr>
        <w:pStyle w:val="Odstavecseseznamem"/>
        <w:ind w:left="0"/>
        <w:jc w:val="center"/>
        <w:rPr>
          <w:rFonts w:ascii="Arial" w:hAnsi="Arial" w:cs="Arial"/>
          <w:b/>
          <w:bCs/>
          <w:sz w:val="10"/>
          <w:szCs w:val="10"/>
          <w:lang w:val="cs-CZ"/>
        </w:rPr>
      </w:pPr>
    </w:p>
    <w:p w14:paraId="6A357DDE" w14:textId="77777777" w:rsidR="00D31E72" w:rsidRDefault="00D31E72">
      <w:pPr>
        <w:pStyle w:val="Odstavecseseznamem"/>
        <w:ind w:left="0"/>
        <w:rPr>
          <w:rFonts w:ascii="Arial" w:hAnsi="Arial" w:cs="Arial"/>
          <w:bCs/>
          <w:spacing w:val="20"/>
          <w:sz w:val="56"/>
          <w:szCs w:val="56"/>
          <w:lang w:val="cs-CZ"/>
        </w:rPr>
      </w:pPr>
    </w:p>
    <w:p w14:paraId="212A9B6C" w14:textId="77777777" w:rsidR="00D4164E" w:rsidRPr="00D4164E" w:rsidRDefault="00000000" w:rsidP="00D4164E">
      <w:pPr>
        <w:pStyle w:val="Odstavecseseznamem"/>
        <w:jc w:val="center"/>
        <w:rPr>
          <w:rStyle w:val="Hypertextovodkaz"/>
          <w:rFonts w:ascii="Arial" w:hAnsi="Arial" w:cs="Arial"/>
          <w:bCs/>
          <w:color w:val="auto"/>
          <w:spacing w:val="20"/>
          <w:sz w:val="56"/>
          <w:szCs w:val="56"/>
        </w:rPr>
      </w:pPr>
      <w:r>
        <w:rPr>
          <w:u w:val="single"/>
        </w:rPr>
        <w:pict w14:anchorId="5B75548F">
          <v:shape id="shape_0" o:spid="_x0000_s2050" style="position:absolute;left:0;text-align:left;margin-left:1074.1pt;margin-top:-233.45pt;width:647.1pt;height:85.45pt;z-index:251657728;mso-wrap-style:none;mso-position-horizontal:right;mso-position-horizontal-relative:margin;v-text-anchor:middle" coordsize="22830,3016" o:allowincell="f" path="m22829,3015l,3015,,,22829,r,3015e" strokeweight=".18mm">
            <v:fill color2="black" o:detectmouseclick="t"/>
            <w10:wrap anchorx="margin"/>
          </v:shape>
        </w:pict>
      </w:r>
      <w:r w:rsidR="00D4164E" w:rsidRPr="00D4164E"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  <w:t xml:space="preserve">ECC/VT POL </w:t>
      </w:r>
      <w:r w:rsidR="00D4164E" w:rsidRPr="00D4164E">
        <w:rPr>
          <w:rFonts w:ascii="Arial" w:hAnsi="Arial" w:cs="Arial"/>
          <w:bCs/>
          <w:spacing w:val="20"/>
          <w:sz w:val="56"/>
          <w:szCs w:val="56"/>
          <w:u w:val="single"/>
        </w:rPr>
        <w:fldChar w:fldCharType="begin"/>
      </w:r>
      <w:r w:rsidR="00D4164E" w:rsidRPr="00D4164E">
        <w:rPr>
          <w:rFonts w:ascii="Arial" w:hAnsi="Arial" w:cs="Arial"/>
          <w:bCs/>
          <w:spacing w:val="20"/>
          <w:sz w:val="56"/>
          <w:szCs w:val="56"/>
          <w:u w:val="single"/>
        </w:rPr>
        <w:instrText xml:space="preserve"> HYPERLINK "https://www.dusekarpat.cz/polsko/bielsko-biala/" </w:instrText>
      </w:r>
      <w:r w:rsidR="00D4164E" w:rsidRPr="00D4164E">
        <w:rPr>
          <w:rFonts w:ascii="Arial" w:hAnsi="Arial" w:cs="Arial"/>
          <w:bCs/>
          <w:spacing w:val="20"/>
          <w:sz w:val="56"/>
          <w:szCs w:val="56"/>
          <w:u w:val="single"/>
        </w:rPr>
      </w:r>
      <w:r w:rsidR="00D4164E" w:rsidRPr="00D4164E">
        <w:rPr>
          <w:rFonts w:ascii="Arial" w:hAnsi="Arial" w:cs="Arial"/>
          <w:bCs/>
          <w:spacing w:val="20"/>
          <w:sz w:val="56"/>
          <w:szCs w:val="56"/>
          <w:u w:val="single"/>
        </w:rPr>
        <w:fldChar w:fldCharType="separate"/>
      </w:r>
      <w:proofErr w:type="spellStart"/>
      <w:r w:rsidR="00D4164E" w:rsidRPr="00D4164E">
        <w:rPr>
          <w:rStyle w:val="Hypertextovodkaz"/>
          <w:rFonts w:ascii="Arial" w:hAnsi="Arial" w:cs="Arial"/>
          <w:bCs/>
          <w:color w:val="auto"/>
          <w:spacing w:val="20"/>
          <w:sz w:val="56"/>
          <w:szCs w:val="56"/>
        </w:rPr>
        <w:t>Bielsko-Biała</w:t>
      </w:r>
      <w:proofErr w:type="spellEnd"/>
    </w:p>
    <w:p w14:paraId="7A9935AE" w14:textId="77777777" w:rsidR="00D31E72" w:rsidRDefault="00D4164E" w:rsidP="00D4164E">
      <w:pPr>
        <w:pStyle w:val="Odstavecseseznamem"/>
        <w:ind w:left="0"/>
        <w:jc w:val="center"/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</w:pPr>
      <w:r w:rsidRPr="00D4164E"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  <w:fldChar w:fldCharType="end"/>
      </w:r>
    </w:p>
    <w:p w14:paraId="62AD3DEF" w14:textId="77777777" w:rsidR="00D31E72" w:rsidRDefault="002E6AB3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17.5. - 21.5.2024</w:t>
      </w:r>
    </w:p>
    <w:p w14:paraId="2B2DDF0E" w14:textId="77777777" w:rsidR="00D31E72" w:rsidRDefault="002E6AB3">
      <w:pPr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20"/>
          <w:sz w:val="24"/>
          <w:szCs w:val="24"/>
          <w:u w:val="single"/>
        </w:rPr>
        <w:t>VŠEOBECNÉ INFORMACE</w:t>
      </w:r>
    </w:p>
    <w:p w14:paraId="19D2DEC6" w14:textId="77777777" w:rsidR="00D31E72" w:rsidRDefault="002E6AB3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Reprezentační družstvo:</w:t>
      </w:r>
      <w:r>
        <w:rPr>
          <w:rFonts w:ascii="Arial" w:hAnsi="Arial" w:cs="Arial"/>
          <w:spacing w:val="20"/>
          <w:sz w:val="24"/>
          <w:szCs w:val="24"/>
        </w:rPr>
        <w:tab/>
        <w:t>RDD</w:t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</w:p>
    <w:p w14:paraId="49B91EBB" w14:textId="77777777" w:rsidR="00D31E72" w:rsidRDefault="002E6AB3">
      <w:pPr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Typ akce:</w:t>
      </w:r>
      <w:r>
        <w:rPr>
          <w:rFonts w:ascii="Arial" w:hAnsi="Arial" w:cs="Arial"/>
          <w:b/>
          <w:bCs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>Turnaj/Soustředění</w:t>
      </w:r>
    </w:p>
    <w:p w14:paraId="5DDCCCBD" w14:textId="77777777" w:rsidR="00D31E72" w:rsidRDefault="002E6AB3">
      <w:pPr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Číslo účetního výkonu: 24206</w:t>
      </w:r>
      <w:r>
        <w:rPr>
          <w:rFonts w:ascii="Arial" w:hAnsi="Arial" w:cs="Arial"/>
          <w:b/>
          <w:bCs/>
          <w:spacing w:val="20"/>
          <w:sz w:val="24"/>
          <w:szCs w:val="24"/>
        </w:rPr>
        <w:tab/>
      </w:r>
      <w:r>
        <w:rPr>
          <w:rFonts w:ascii="Arial" w:hAnsi="Arial" w:cs="Arial"/>
          <w:b/>
          <w:bCs/>
          <w:spacing w:val="20"/>
        </w:rPr>
        <w:t xml:space="preserve">        </w:t>
      </w:r>
    </w:p>
    <w:p w14:paraId="7AA76292" w14:textId="77777777" w:rsidR="00D31E72" w:rsidRDefault="00D31E72">
      <w:pPr>
        <w:pStyle w:val="Odstavecseseznamem"/>
        <w:ind w:left="0"/>
        <w:rPr>
          <w:rFonts w:ascii="Arial" w:hAnsi="Arial" w:cs="Arial"/>
          <w:b/>
          <w:bCs/>
          <w:spacing w:val="20"/>
          <w:u w:val="single"/>
        </w:rPr>
      </w:pPr>
    </w:p>
    <w:p w14:paraId="027D7B2C" w14:textId="77777777" w:rsidR="00D31E72" w:rsidRDefault="002E6AB3">
      <w:pPr>
        <w:pStyle w:val="Odstavecseseznamem"/>
        <w:ind w:left="0"/>
        <w:rPr>
          <w:rFonts w:ascii="Arial" w:hAnsi="Arial" w:cs="Arial"/>
          <w:b/>
          <w:bCs/>
          <w:spacing w:val="20"/>
          <w:u w:val="single"/>
        </w:rPr>
      </w:pPr>
      <w:r>
        <w:rPr>
          <w:rFonts w:ascii="Arial" w:hAnsi="Arial" w:cs="Arial"/>
          <w:b/>
          <w:bCs/>
          <w:spacing w:val="20"/>
          <w:u w:val="single"/>
        </w:rPr>
        <w:t>NOMINACE, FINANCOVÁNÍ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1"/>
        <w:gridCol w:w="1841"/>
        <w:gridCol w:w="2551"/>
        <w:gridCol w:w="1609"/>
        <w:gridCol w:w="3558"/>
      </w:tblGrid>
      <w:tr w:rsidR="00D31E72" w14:paraId="57A8655B" w14:textId="77777777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AEB7A" w14:textId="77777777" w:rsidR="00D31E72" w:rsidRDefault="002E6AB3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Váha: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86C69" w14:textId="77777777" w:rsidR="00D31E72" w:rsidRDefault="002E6AB3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Příjmení: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43AE65" w14:textId="77777777" w:rsidR="00D31E72" w:rsidRDefault="002E6AB3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Jméno: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861FA5" w14:textId="77777777" w:rsidR="00D31E72" w:rsidRDefault="002E6AB3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Ročník: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FDAB" w14:textId="77777777" w:rsidR="00D31E72" w:rsidRDefault="002E6AB3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Financování</w:t>
            </w:r>
          </w:p>
        </w:tc>
      </w:tr>
      <w:tr w:rsidR="00E70D5A" w14:paraId="635EE76A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724544E6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66711A85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Valjent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1C1360F9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Matyáš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2E7BDF37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01A4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KSA</w:t>
            </w:r>
          </w:p>
        </w:tc>
      </w:tr>
      <w:tr w:rsidR="00E70D5A" w14:paraId="6281388B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4AE0AA7E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-66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27F98D93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Vostřel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2BB9062A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742E30DA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512DB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E70D5A" w14:paraId="59C67979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1263164C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-66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7E5B275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Resutík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0A021F1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0E70469F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20640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E748B5" w14:paraId="0B12F3A7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445F8461" w14:textId="7895259A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-66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1F664F49" w14:textId="5B2AD098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Rusňák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2FC7963" w14:textId="28D59586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1AC9AAF3" w14:textId="71CBCCA4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F9E7" w14:textId="68CB13F4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SPS </w:t>
            </w:r>
            <w:proofErr w:type="spellStart"/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Msk</w:t>
            </w:r>
            <w:proofErr w:type="spellEnd"/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/SCM OVA (účast turnaj)</w:t>
            </w:r>
          </w:p>
        </w:tc>
      </w:tr>
      <w:tr w:rsidR="00E70D5A" w14:paraId="71C053E6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2E2F07F3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73kg</w:t>
            </w:r>
            <w:proofErr w:type="gramEnd"/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5D50CBD1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Fictum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FA80942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6C781E3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EE57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  <w:tr w:rsidR="00E70D5A" w14:paraId="4FD4E8E4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7A5F85A7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3D975579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Maroušek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1B6DBE5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0F1ED156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18E82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E70D5A" w14:paraId="1F5D7252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35F76099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6E41AB64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Šarboch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6859050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3A23A8F4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55B55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  <w:tr w:rsidR="00E70D5A" w14:paraId="399DAD34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5EF76E3B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554CC159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Kučera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CA24D18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Kristián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797482C8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369C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  <w:tr w:rsidR="00E70D5A" w14:paraId="0AAED3B6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710A7602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395E2DE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Jakš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6D14B908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4F0B633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F467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E70D5A" w14:paraId="64777C3F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6FFC9AC0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48C999F9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Šarboch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924B51A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1044A9DF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59A91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  <w:tr w:rsidR="00E748B5" w14:paraId="6EC8EA23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60BBB807" w14:textId="40313A1C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1C8FC700" w14:textId="726D9960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Suruvka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2D21866" w14:textId="3E2FB2AC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Vojtěch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60FEF33E" w14:textId="1074FBDF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8AD5" w14:textId="28CC4165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TJ judo Ostrava </w:t>
            </w: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(účast turnaj)</w:t>
            </w:r>
          </w:p>
        </w:tc>
      </w:tr>
      <w:tr w:rsidR="00E70D5A" w14:paraId="4D4955B7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56E67957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-90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62C9F37E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Foukal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88F1065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Ondřej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2374FAEA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A9F2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RDD </w:t>
            </w:r>
          </w:p>
        </w:tc>
      </w:tr>
      <w:tr w:rsidR="00E748B5" w14:paraId="3A552CD7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67AFC6EF" w14:textId="08A8C5FD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+90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5D6FBFED" w14:textId="010BFE6C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Škoda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2322BFAA" w14:textId="2E298FC9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Melichar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071FAB10" w14:textId="2A273F16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2312B" w14:textId="6B32F490" w:rsidR="00E748B5" w:rsidRPr="00E748B5" w:rsidRDefault="00E748B5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SPS </w:t>
            </w:r>
            <w:proofErr w:type="spellStart"/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Msk</w:t>
            </w:r>
            <w:proofErr w:type="spellEnd"/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SCM </w:t>
            </w:r>
            <w:r w:rsidRPr="00E748B5">
              <w:rPr>
                <w:rFonts w:ascii="Arial" w:hAnsi="Arial" w:cs="Arial"/>
                <w:b/>
                <w:bCs/>
                <w:sz w:val="24"/>
                <w:szCs w:val="24"/>
              </w:rPr>
              <w:t>(účast turnaj)</w:t>
            </w:r>
          </w:p>
        </w:tc>
      </w:tr>
      <w:tr w:rsidR="00E70D5A" w14:paraId="591924A8" w14:textId="77777777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14:paraId="116A3B8E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+90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14:paraId="337B638B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Bureš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1FA6A4BD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14:paraId="570AA6F3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38C45" w14:textId="77777777" w:rsidR="00E70D5A" w:rsidRDefault="00E70D5A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</w:t>
            </w:r>
          </w:p>
        </w:tc>
      </w:tr>
    </w:tbl>
    <w:p w14:paraId="34A028F5" w14:textId="77777777" w:rsidR="00D31E72" w:rsidRDefault="00D31E72">
      <w:pPr>
        <w:pStyle w:val="Odstavecseseznamem"/>
        <w:rPr>
          <w:rFonts w:ascii="Arial" w:hAnsi="Arial" w:cs="Arial"/>
        </w:rPr>
      </w:pPr>
    </w:p>
    <w:p w14:paraId="7F50165E" w14:textId="77777777" w:rsidR="00D31E72" w:rsidRDefault="002E6AB3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Realizační tým:</w:t>
      </w:r>
      <w:r>
        <w:rPr>
          <w:rFonts w:ascii="Arial" w:hAnsi="Arial" w:cs="Arial"/>
          <w:spacing w:val="20"/>
          <w:sz w:val="24"/>
          <w:szCs w:val="24"/>
        </w:rPr>
        <w:t xml:space="preserve"> trenéři/řidiči: Musil J.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Kytýr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P.</w:t>
      </w:r>
    </w:p>
    <w:p w14:paraId="3E770C69" w14:textId="77777777" w:rsidR="00D31E72" w:rsidRDefault="00D31E72">
      <w:pPr>
        <w:rPr>
          <w:rFonts w:ascii="Arial" w:hAnsi="Arial" w:cs="Arial"/>
          <w:spacing w:val="20"/>
          <w:sz w:val="24"/>
          <w:szCs w:val="24"/>
        </w:rPr>
      </w:pPr>
    </w:p>
    <w:p w14:paraId="7823E026" w14:textId="77777777" w:rsidR="00D31E72" w:rsidRDefault="002E6AB3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Z</w:t>
      </w:r>
      <w:r>
        <w:rPr>
          <w:rFonts w:ascii="Arial" w:hAnsi="Arial" w:cs="Arial"/>
          <w:b/>
          <w:bCs/>
          <w:spacing w:val="20"/>
          <w:sz w:val="24"/>
          <w:szCs w:val="24"/>
        </w:rPr>
        <w:t>působ financování:</w:t>
      </w:r>
      <w:r>
        <w:rPr>
          <w:rFonts w:ascii="Arial" w:hAnsi="Arial" w:cs="Arial"/>
          <w:spacing w:val="20"/>
          <w:sz w:val="24"/>
          <w:szCs w:val="24"/>
        </w:rPr>
        <w:t xml:space="preserve"> Viz tabulka výše. Trenéři j</w:t>
      </w:r>
      <w:r w:rsidR="00DF2E57">
        <w:rPr>
          <w:rFonts w:ascii="Arial" w:hAnsi="Arial" w:cs="Arial"/>
          <w:spacing w:val="20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>ou hrazení RDD.</w:t>
      </w:r>
    </w:p>
    <w:p w14:paraId="135B0100" w14:textId="77777777" w:rsidR="00D31E72" w:rsidRDefault="002E6AB3">
      <w:pPr>
        <w:textAlignment w:val="auto"/>
        <w:rPr>
          <w:rFonts w:ascii="Arial" w:hAnsi="Arial" w:cs="Arial"/>
          <w:spacing w:val="20"/>
          <w:sz w:val="24"/>
          <w:szCs w:val="24"/>
          <w:lang w:eastAsia="ja-JP"/>
        </w:rPr>
      </w:pPr>
      <w:r>
        <w:br w:type="page"/>
      </w:r>
    </w:p>
    <w:p w14:paraId="254225C2" w14:textId="77777777" w:rsidR="00D31E72" w:rsidRDefault="00D31E72">
      <w:pPr>
        <w:textAlignment w:val="auto"/>
        <w:rPr>
          <w:rFonts w:ascii="Arial" w:hAnsi="Arial" w:cs="Arial"/>
          <w:spacing w:val="20"/>
          <w:sz w:val="24"/>
          <w:szCs w:val="24"/>
          <w:lang w:eastAsia="ja-JP"/>
        </w:rPr>
      </w:pPr>
    </w:p>
    <w:p w14:paraId="75AF4543" w14:textId="77777777" w:rsidR="00D31E72" w:rsidRDefault="002E6AB3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  <w:r>
        <w:rPr>
          <w:rFonts w:ascii="Arial" w:hAnsi="Arial" w:cs="Arial"/>
          <w:b/>
          <w:bCs/>
          <w:spacing w:val="20"/>
          <w:u w:val="single"/>
          <w:lang w:val="cs-CZ"/>
        </w:rPr>
        <w:t>ORGANIZACE</w:t>
      </w:r>
    </w:p>
    <w:p w14:paraId="6001079C" w14:textId="77777777" w:rsidR="00D31E72" w:rsidRDefault="00D31E72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</w:p>
    <w:p w14:paraId="228DD7A5" w14:textId="77777777" w:rsidR="00D31E72" w:rsidRDefault="002E6AB3">
      <w:pPr>
        <w:pStyle w:val="Odstavecseseznamem"/>
        <w:ind w:left="0"/>
        <w:rPr>
          <w:rFonts w:ascii="Arial" w:hAnsi="Arial" w:cs="Arial"/>
          <w:spacing w:val="20"/>
          <w:lang w:val="cs-CZ"/>
        </w:rPr>
      </w:pPr>
      <w:r>
        <w:rPr>
          <w:rFonts w:ascii="Arial" w:hAnsi="Arial" w:cs="Arial"/>
          <w:spacing w:val="20"/>
          <w:lang w:val="cs-CZ"/>
        </w:rPr>
        <w:t>Jedná se o otevřený turnaj. Trenéři jednotlivý</w:t>
      </w:r>
      <w:r w:rsidR="00D4164E">
        <w:rPr>
          <w:rFonts w:ascii="Arial" w:hAnsi="Arial" w:cs="Arial"/>
          <w:spacing w:val="20"/>
          <w:lang w:val="cs-CZ"/>
        </w:rPr>
        <w:t xml:space="preserve">ch složek (SCM. KSA. SG.) budou-li </w:t>
      </w:r>
      <w:r>
        <w:rPr>
          <w:rFonts w:ascii="Arial" w:hAnsi="Arial" w:cs="Arial"/>
          <w:spacing w:val="20"/>
          <w:lang w:val="cs-CZ"/>
        </w:rPr>
        <w:t xml:space="preserve">chtít, mohou se akce zúčastnit se svými závodníky. Podmínkou je 70 bodů v českém </w:t>
      </w:r>
      <w:proofErr w:type="spellStart"/>
      <w:r>
        <w:rPr>
          <w:rFonts w:ascii="Arial" w:hAnsi="Arial" w:cs="Arial"/>
          <w:spacing w:val="20"/>
          <w:lang w:val="cs-CZ"/>
        </w:rPr>
        <w:t>Ranking</w:t>
      </w:r>
      <w:proofErr w:type="spellEnd"/>
      <w:r>
        <w:rPr>
          <w:rFonts w:ascii="Arial" w:hAnsi="Arial" w:cs="Arial"/>
          <w:spacing w:val="20"/>
          <w:lang w:val="cs-CZ"/>
        </w:rPr>
        <w:t xml:space="preserve"> listu a schválení účasti Pavlem </w:t>
      </w:r>
      <w:proofErr w:type="spellStart"/>
      <w:r>
        <w:rPr>
          <w:rFonts w:ascii="Arial" w:hAnsi="Arial" w:cs="Arial"/>
          <w:spacing w:val="20"/>
          <w:lang w:val="cs-CZ"/>
        </w:rPr>
        <w:t>Kytýrem</w:t>
      </w:r>
      <w:proofErr w:type="spellEnd"/>
      <w:r>
        <w:rPr>
          <w:rFonts w:ascii="Arial" w:hAnsi="Arial" w:cs="Arial"/>
          <w:spacing w:val="20"/>
          <w:lang w:val="cs-CZ"/>
        </w:rPr>
        <w:t xml:space="preserve"> nebo Jaromírem Musilem.</w:t>
      </w:r>
    </w:p>
    <w:p w14:paraId="3696A4F7" w14:textId="77777777" w:rsidR="00D31E72" w:rsidRDefault="000937E0">
      <w:pPr>
        <w:pStyle w:val="Odstavecseseznamem"/>
        <w:ind w:left="0"/>
        <w:rPr>
          <w:rFonts w:ascii="Arial" w:hAnsi="Arial" w:cs="Arial"/>
          <w:spacing w:val="20"/>
          <w:lang w:val="cs-CZ"/>
        </w:rPr>
      </w:pPr>
      <w:proofErr w:type="spellStart"/>
      <w:r>
        <w:rPr>
          <w:rFonts w:ascii="Arial" w:hAnsi="Arial" w:cs="Arial"/>
          <w:spacing w:val="20"/>
          <w:lang w:val="cs-CZ"/>
        </w:rPr>
        <w:t>Deadline</w:t>
      </w:r>
      <w:proofErr w:type="spellEnd"/>
      <w:r>
        <w:rPr>
          <w:rFonts w:ascii="Arial" w:hAnsi="Arial" w:cs="Arial"/>
          <w:spacing w:val="20"/>
          <w:lang w:val="cs-CZ"/>
        </w:rPr>
        <w:t xml:space="preserve"> </w:t>
      </w:r>
      <w:r w:rsidR="00A6029C">
        <w:rPr>
          <w:rFonts w:ascii="Arial" w:hAnsi="Arial" w:cs="Arial"/>
          <w:spacing w:val="20"/>
          <w:lang w:val="cs-CZ"/>
        </w:rPr>
        <w:t xml:space="preserve">pro přihlášení </w:t>
      </w:r>
      <w:proofErr w:type="spellStart"/>
      <w:r w:rsidR="00A6029C">
        <w:rPr>
          <w:rFonts w:ascii="Arial" w:hAnsi="Arial" w:cs="Arial"/>
          <w:spacing w:val="20"/>
          <w:lang w:val="cs-CZ"/>
        </w:rPr>
        <w:t>přez</w:t>
      </w:r>
      <w:proofErr w:type="spellEnd"/>
      <w:r w:rsidR="00A6029C">
        <w:rPr>
          <w:rFonts w:ascii="Arial" w:hAnsi="Arial" w:cs="Arial"/>
          <w:spacing w:val="20"/>
          <w:lang w:val="cs-CZ"/>
        </w:rPr>
        <w:t xml:space="preserve"> Český svaz je 1.5.2024.</w:t>
      </w:r>
    </w:p>
    <w:p w14:paraId="4C437145" w14:textId="77777777" w:rsidR="00D31E72" w:rsidRDefault="00D31E72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</w:p>
    <w:p w14:paraId="525D403A" w14:textId="77777777" w:rsidR="00D31E72" w:rsidRDefault="002E6AB3">
      <w:pPr>
        <w:pStyle w:val="Odstavecseseznamem"/>
        <w:ind w:left="0"/>
        <w:rPr>
          <w:rFonts w:ascii="Arial" w:hAnsi="Arial" w:cs="Arial"/>
          <w:spacing w:val="20"/>
          <w:lang w:val="cs-CZ"/>
        </w:rPr>
      </w:pPr>
      <w:proofErr w:type="gramStart"/>
      <w:r>
        <w:rPr>
          <w:rFonts w:ascii="Arial" w:hAnsi="Arial" w:cs="Arial"/>
          <w:b/>
          <w:bCs/>
          <w:spacing w:val="20"/>
          <w:lang w:val="cs-CZ"/>
        </w:rPr>
        <w:t>Doprava</w:t>
      </w:r>
      <w:r>
        <w:rPr>
          <w:rFonts w:ascii="Arial" w:hAnsi="Arial" w:cs="Arial"/>
          <w:spacing w:val="20"/>
          <w:lang w:val="cs-CZ"/>
        </w:rPr>
        <w:t xml:space="preserve"> :</w:t>
      </w:r>
      <w:proofErr w:type="gramEnd"/>
    </w:p>
    <w:p w14:paraId="5E75DAF1" w14:textId="77777777" w:rsidR="00D4164E" w:rsidRDefault="00D4164E">
      <w:pPr>
        <w:pStyle w:val="Odstavecseseznamem"/>
        <w:ind w:left="0"/>
        <w:rPr>
          <w:rFonts w:ascii="Arial" w:hAnsi="Arial" w:cs="Arial"/>
          <w:spacing w:val="20"/>
          <w:lang w:val="cs-CZ"/>
        </w:rPr>
      </w:pPr>
    </w:p>
    <w:p w14:paraId="6A5D42A3" w14:textId="77777777" w:rsidR="00D31E72" w:rsidRDefault="002E6AB3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iCs/>
          <w:spacing w:val="20"/>
          <w:lang w:val="cs-CZ"/>
        </w:rPr>
        <w:t xml:space="preserve">V pátek 17.5.2024 11:00 vyrazí první mikrobus směr </w:t>
      </w:r>
      <w:proofErr w:type="spellStart"/>
      <w:r w:rsidR="00D4164E" w:rsidRPr="00D4164E">
        <w:rPr>
          <w:rFonts w:ascii="Arial" w:hAnsi="Arial" w:cs="Arial"/>
          <w:iCs/>
          <w:spacing w:val="20"/>
          <w:lang w:val="cs-CZ"/>
        </w:rPr>
        <w:t>Bielsko-Biała</w:t>
      </w:r>
      <w:proofErr w:type="spellEnd"/>
      <w:r>
        <w:rPr>
          <w:rFonts w:ascii="Arial" w:hAnsi="Arial" w:cs="Arial"/>
          <w:iCs/>
          <w:spacing w:val="20"/>
          <w:lang w:val="cs-CZ"/>
        </w:rPr>
        <w:t>.</w:t>
      </w:r>
    </w:p>
    <w:p w14:paraId="16D2676C" w14:textId="77777777" w:rsidR="00D31E72" w:rsidRDefault="002E6AB3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iCs/>
          <w:spacing w:val="20"/>
          <w:lang w:val="cs-CZ"/>
        </w:rPr>
        <w:t xml:space="preserve">Auto 1: </w:t>
      </w:r>
      <w:proofErr w:type="spellStart"/>
      <w:r>
        <w:rPr>
          <w:rFonts w:ascii="Arial" w:hAnsi="Arial" w:cs="Arial"/>
          <w:iCs/>
          <w:spacing w:val="20"/>
          <w:lang w:val="cs-CZ"/>
        </w:rPr>
        <w:t>Valjent</w:t>
      </w:r>
      <w:proofErr w:type="spellEnd"/>
      <w:r>
        <w:rPr>
          <w:rFonts w:ascii="Arial" w:hAnsi="Arial" w:cs="Arial"/>
          <w:iCs/>
          <w:spacing w:val="20"/>
          <w:lang w:val="cs-CZ"/>
        </w:rPr>
        <w:t xml:space="preserve">, </w:t>
      </w:r>
      <w:proofErr w:type="spellStart"/>
      <w:r>
        <w:rPr>
          <w:rFonts w:ascii="Arial" w:hAnsi="Arial" w:cs="Arial"/>
          <w:iCs/>
          <w:spacing w:val="20"/>
          <w:lang w:val="cs-CZ"/>
        </w:rPr>
        <w:t>Votřel</w:t>
      </w:r>
      <w:proofErr w:type="spellEnd"/>
      <w:r>
        <w:rPr>
          <w:rFonts w:ascii="Arial" w:hAnsi="Arial" w:cs="Arial"/>
          <w:iCs/>
          <w:spacing w:val="20"/>
          <w:lang w:val="cs-CZ"/>
        </w:rPr>
        <w:t xml:space="preserve">, </w:t>
      </w:r>
      <w:proofErr w:type="spellStart"/>
      <w:r>
        <w:rPr>
          <w:rFonts w:ascii="Arial" w:hAnsi="Arial" w:cs="Arial"/>
          <w:iCs/>
          <w:spacing w:val="20"/>
          <w:lang w:val="cs-CZ"/>
        </w:rPr>
        <w:t>Resutík</w:t>
      </w:r>
      <w:proofErr w:type="spellEnd"/>
      <w:r>
        <w:rPr>
          <w:rFonts w:ascii="Arial" w:hAnsi="Arial" w:cs="Arial"/>
          <w:iCs/>
          <w:spacing w:val="20"/>
          <w:lang w:val="cs-CZ"/>
        </w:rPr>
        <w:t xml:space="preserve">, řidič: </w:t>
      </w:r>
      <w:proofErr w:type="spellStart"/>
      <w:r>
        <w:rPr>
          <w:rFonts w:ascii="Arial" w:hAnsi="Arial" w:cs="Arial"/>
          <w:iCs/>
          <w:spacing w:val="20"/>
          <w:lang w:val="cs-CZ"/>
        </w:rPr>
        <w:t>Kytýr</w:t>
      </w:r>
      <w:proofErr w:type="spellEnd"/>
      <w:r w:rsidR="00D4164E">
        <w:rPr>
          <w:rFonts w:ascii="Arial" w:hAnsi="Arial" w:cs="Arial"/>
          <w:iCs/>
          <w:spacing w:val="20"/>
          <w:lang w:val="cs-CZ"/>
        </w:rPr>
        <w:t xml:space="preserve"> P.</w:t>
      </w:r>
    </w:p>
    <w:p w14:paraId="20D6458C" w14:textId="77777777" w:rsidR="00D31E72" w:rsidRDefault="00D31E72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</w:p>
    <w:p w14:paraId="5736BEE2" w14:textId="77777777" w:rsidR="00D31E72" w:rsidRDefault="002E6AB3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iCs/>
          <w:spacing w:val="20"/>
          <w:lang w:val="cs-CZ"/>
        </w:rPr>
        <w:t>V sobotu 18.5.2024 7:00 vyrazí druhý mikrobus.</w:t>
      </w:r>
    </w:p>
    <w:p w14:paraId="6A45D8B0" w14:textId="77777777" w:rsidR="00D31E72" w:rsidRDefault="002E6AB3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iCs/>
          <w:spacing w:val="20"/>
          <w:lang w:val="cs-CZ"/>
        </w:rPr>
        <w:t xml:space="preserve">Auto 2: Maroušek, </w:t>
      </w:r>
      <w:proofErr w:type="spellStart"/>
      <w:r>
        <w:rPr>
          <w:rFonts w:ascii="Arial" w:hAnsi="Arial" w:cs="Arial"/>
          <w:iCs/>
          <w:spacing w:val="20"/>
          <w:lang w:val="cs-CZ"/>
        </w:rPr>
        <w:t>Fictum</w:t>
      </w:r>
      <w:proofErr w:type="spellEnd"/>
      <w:r>
        <w:rPr>
          <w:rFonts w:ascii="Arial" w:hAnsi="Arial" w:cs="Arial"/>
          <w:iCs/>
          <w:spacing w:val="20"/>
          <w:lang w:val="cs-CZ"/>
        </w:rPr>
        <w:t xml:space="preserve">, </w:t>
      </w:r>
      <w:proofErr w:type="spellStart"/>
      <w:r>
        <w:rPr>
          <w:rFonts w:ascii="Arial" w:hAnsi="Arial" w:cs="Arial"/>
          <w:iCs/>
          <w:spacing w:val="20"/>
          <w:lang w:val="cs-CZ"/>
        </w:rPr>
        <w:t>Šarboch</w:t>
      </w:r>
      <w:proofErr w:type="spellEnd"/>
      <w:r>
        <w:rPr>
          <w:rFonts w:ascii="Arial" w:hAnsi="Arial" w:cs="Arial"/>
          <w:iCs/>
          <w:spacing w:val="20"/>
          <w:lang w:val="cs-CZ"/>
        </w:rPr>
        <w:t xml:space="preserve">, </w:t>
      </w:r>
      <w:proofErr w:type="spellStart"/>
      <w:r>
        <w:rPr>
          <w:rFonts w:ascii="Arial" w:hAnsi="Arial" w:cs="Arial"/>
          <w:iCs/>
          <w:spacing w:val="20"/>
          <w:lang w:val="cs-CZ"/>
        </w:rPr>
        <w:t>Šarboch</w:t>
      </w:r>
      <w:proofErr w:type="spellEnd"/>
      <w:r>
        <w:rPr>
          <w:rFonts w:ascii="Arial" w:hAnsi="Arial" w:cs="Arial"/>
          <w:iCs/>
          <w:spacing w:val="20"/>
          <w:lang w:val="cs-CZ"/>
        </w:rPr>
        <w:t>, Kučera, Jakš, Foukal, Bureš (Brno 9:00 místo si upřesníme)</w:t>
      </w:r>
      <w:r w:rsidR="00D4164E">
        <w:rPr>
          <w:rFonts w:ascii="Arial" w:hAnsi="Arial" w:cs="Arial"/>
          <w:iCs/>
          <w:spacing w:val="20"/>
          <w:lang w:val="cs-CZ"/>
        </w:rPr>
        <w:t>, řidič: Musil J.</w:t>
      </w:r>
    </w:p>
    <w:p w14:paraId="1496CA0E" w14:textId="77777777" w:rsidR="00D31E72" w:rsidRDefault="00D31E72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</w:p>
    <w:p w14:paraId="77D2470F" w14:textId="78ADDAEF" w:rsidR="00D31E72" w:rsidRPr="00E748B5" w:rsidRDefault="00E748B5">
      <w:pPr>
        <w:pStyle w:val="Odstavecseseznamem"/>
        <w:ind w:left="0"/>
        <w:rPr>
          <w:rFonts w:ascii="Arial" w:hAnsi="Arial" w:cs="Arial"/>
          <w:b/>
          <w:bCs/>
          <w:iCs/>
          <w:spacing w:val="20"/>
          <w:lang w:val="cs-CZ"/>
        </w:rPr>
      </w:pPr>
      <w:r w:rsidRPr="00E748B5">
        <w:rPr>
          <w:rFonts w:ascii="Arial" w:hAnsi="Arial" w:cs="Arial"/>
          <w:b/>
          <w:bCs/>
          <w:iCs/>
          <w:spacing w:val="20"/>
          <w:lang w:val="cs-CZ"/>
        </w:rPr>
        <w:t>Dle</w:t>
      </w:r>
      <w:r>
        <w:rPr>
          <w:rFonts w:ascii="Arial" w:hAnsi="Arial" w:cs="Arial"/>
          <w:b/>
          <w:bCs/>
          <w:iCs/>
          <w:spacing w:val="20"/>
          <w:lang w:val="cs-CZ"/>
        </w:rPr>
        <w:t xml:space="preserve"> </w:t>
      </w:r>
      <w:r w:rsidRPr="00E748B5">
        <w:rPr>
          <w:rFonts w:ascii="Arial" w:hAnsi="Arial" w:cs="Arial"/>
          <w:b/>
          <w:bCs/>
          <w:iCs/>
          <w:spacing w:val="20"/>
          <w:lang w:val="cs-CZ"/>
        </w:rPr>
        <w:t xml:space="preserve">osobní domluvy z Ostravy s J. Svobodou: Rusňák, </w:t>
      </w:r>
      <w:proofErr w:type="spellStart"/>
      <w:r w:rsidRPr="00E748B5">
        <w:rPr>
          <w:rFonts w:ascii="Arial" w:hAnsi="Arial" w:cs="Arial"/>
          <w:b/>
          <w:bCs/>
          <w:iCs/>
          <w:spacing w:val="20"/>
          <w:lang w:val="cs-CZ"/>
        </w:rPr>
        <w:t>Suruvka</w:t>
      </w:r>
      <w:proofErr w:type="spellEnd"/>
      <w:r w:rsidRPr="00E748B5">
        <w:rPr>
          <w:rFonts w:ascii="Arial" w:hAnsi="Arial" w:cs="Arial"/>
          <w:b/>
          <w:bCs/>
          <w:iCs/>
          <w:spacing w:val="20"/>
          <w:lang w:val="cs-CZ"/>
        </w:rPr>
        <w:t>, Škoda</w:t>
      </w:r>
    </w:p>
    <w:p w14:paraId="58FD11B2" w14:textId="77777777" w:rsidR="00D31E72" w:rsidRDefault="00D31E72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</w:p>
    <w:p w14:paraId="7F9CAE41" w14:textId="77777777" w:rsidR="00D31E72" w:rsidRDefault="002E6AB3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b/>
          <w:bCs/>
          <w:color w:val="000000"/>
          <w:spacing w:val="20"/>
          <w:lang w:val="cs-CZ"/>
        </w:rPr>
        <w:t>Ubytování a stravování:</w:t>
      </w:r>
      <w:r>
        <w:rPr>
          <w:rFonts w:ascii="Arial" w:hAnsi="Arial" w:cs="Arial"/>
          <w:b/>
          <w:bCs/>
          <w:i/>
          <w:iCs/>
          <w:color w:val="000000"/>
          <w:spacing w:val="20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pacing w:val="20"/>
          <w:lang w:val="cs-CZ"/>
        </w:rPr>
        <w:t>Bude upřesněno</w:t>
      </w:r>
    </w:p>
    <w:p w14:paraId="38D5F697" w14:textId="77777777" w:rsidR="00D31E72" w:rsidRDefault="00D31E72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14:paraId="0361C5D1" w14:textId="77777777" w:rsidR="00D31E72" w:rsidRDefault="00D31E72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14:paraId="58EE96ED" w14:textId="77777777" w:rsidR="00D31E72" w:rsidRDefault="00D31E72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14:paraId="5420DE2F" w14:textId="77777777" w:rsidR="00D31E72" w:rsidRDefault="00D31E72">
      <w:pPr>
        <w:pStyle w:val="Odstavecseseznamem"/>
        <w:ind w:left="0"/>
        <w:rPr>
          <w:rFonts w:ascii="Arial" w:hAnsi="Arial" w:cs="Arial"/>
          <w:bCs/>
          <w:color w:val="000000"/>
          <w:spacing w:val="20"/>
          <w:shd w:val="clear" w:color="auto" w:fill="FFFFFF"/>
        </w:rPr>
      </w:pPr>
    </w:p>
    <w:p w14:paraId="0BF893FC" w14:textId="77777777" w:rsidR="00D31E72" w:rsidRDefault="002E6AB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  <w:u w:val="single"/>
          <w:lang w:val="cs-CZ"/>
        </w:rPr>
        <w:t>S SEBOU</w:t>
      </w:r>
    </w:p>
    <w:p w14:paraId="5A51D508" w14:textId="77777777" w:rsidR="00D31E72" w:rsidRDefault="002E6AB3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Modré i bílé kimono s řádně našitými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backnumbery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, reprezentační oblečení, věci na případné shazování,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tejpy</w:t>
      </w:r>
      <w:proofErr w:type="spellEnd"/>
      <w:r>
        <w:rPr>
          <w:rFonts w:ascii="Arial" w:hAnsi="Arial" w:cs="Arial"/>
          <w:spacing w:val="20"/>
          <w:sz w:val="24"/>
          <w:szCs w:val="24"/>
        </w:rPr>
        <w:t>, doplňky výživy, průkaz totožnosti.</w:t>
      </w:r>
    </w:p>
    <w:p w14:paraId="10666D60" w14:textId="77777777" w:rsidR="00D31E72" w:rsidRDefault="00D31E72">
      <w:pPr>
        <w:rPr>
          <w:rFonts w:ascii="Arial" w:hAnsi="Arial" w:cs="Arial"/>
          <w:spacing w:val="20"/>
          <w:sz w:val="24"/>
          <w:szCs w:val="24"/>
        </w:rPr>
      </w:pPr>
    </w:p>
    <w:p w14:paraId="447EAAB5" w14:textId="77777777" w:rsidR="00D31E72" w:rsidRDefault="00D31E72">
      <w:pPr>
        <w:rPr>
          <w:rFonts w:ascii="Arial" w:hAnsi="Arial" w:cs="Arial"/>
          <w:spacing w:val="20"/>
          <w:sz w:val="24"/>
          <w:szCs w:val="24"/>
        </w:rPr>
      </w:pPr>
    </w:p>
    <w:p w14:paraId="4A67A963" w14:textId="77777777" w:rsidR="00D31E72" w:rsidRDefault="00D31E72">
      <w:pPr>
        <w:rPr>
          <w:rFonts w:ascii="Arial" w:hAnsi="Arial" w:cs="Arial"/>
          <w:sz w:val="24"/>
          <w:szCs w:val="24"/>
        </w:rPr>
      </w:pPr>
    </w:p>
    <w:p w14:paraId="05DA0752" w14:textId="77777777" w:rsidR="00D31E72" w:rsidRDefault="00D31E72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18578BCA" w14:textId="77777777" w:rsidR="00D31E72" w:rsidRDefault="00D31E72">
      <w:pPr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</w:p>
    <w:p w14:paraId="719A844B" w14:textId="77777777" w:rsidR="00D31E72" w:rsidRDefault="00D31E72">
      <w:pPr>
        <w:pStyle w:val="Odstavecseseznamem"/>
        <w:ind w:left="709"/>
        <w:rPr>
          <w:rFonts w:ascii="Arial" w:hAnsi="Arial" w:cs="Arial"/>
          <w:b/>
          <w:bCs/>
          <w:spacing w:val="20"/>
          <w:lang w:val="cs-CZ"/>
        </w:rPr>
      </w:pPr>
    </w:p>
    <w:p w14:paraId="4FD22F20" w14:textId="77777777" w:rsidR="00D31E72" w:rsidRDefault="002E6AB3">
      <w:pPr>
        <w:pStyle w:val="Odstavecseseznamem"/>
        <w:ind w:left="0"/>
        <w:jc w:val="both"/>
        <w:rPr>
          <w:rFonts w:ascii="Arial" w:hAnsi="Arial" w:cs="Arial"/>
          <w:spacing w:val="20"/>
          <w:lang w:val="cs-CZ"/>
        </w:rPr>
      </w:pPr>
      <w:r>
        <w:rPr>
          <w:rFonts w:ascii="Arial" w:hAnsi="Arial" w:cs="Arial"/>
          <w:spacing w:val="20"/>
          <w:lang w:val="cs-CZ"/>
        </w:rPr>
        <w:t xml:space="preserve">V případě vážné překážky v účasti na reprezentační akci se ihned omluv reprezentačnímu trenérovi a na sekretariátu </w:t>
      </w:r>
      <w:proofErr w:type="spellStart"/>
      <w:r>
        <w:rPr>
          <w:rFonts w:ascii="Arial" w:hAnsi="Arial" w:cs="Arial"/>
          <w:spacing w:val="20"/>
          <w:lang w:val="cs-CZ"/>
        </w:rPr>
        <w:t>ČSJu</w:t>
      </w:r>
      <w:proofErr w:type="spellEnd"/>
      <w:r>
        <w:rPr>
          <w:rFonts w:ascii="Arial" w:hAnsi="Arial" w:cs="Arial"/>
          <w:spacing w:val="20"/>
          <w:lang w:val="cs-CZ"/>
        </w:rPr>
        <w:t xml:space="preserve">.  </w:t>
      </w:r>
    </w:p>
    <w:p w14:paraId="4D66BE75" w14:textId="77777777" w:rsidR="00D31E72" w:rsidRDefault="002E6AB3">
      <w:pPr>
        <w:pStyle w:val="Odstavecseseznamem"/>
        <w:rPr>
          <w:rFonts w:ascii="Arial" w:hAnsi="Arial" w:cs="Arial"/>
          <w:i/>
          <w:iCs/>
          <w:spacing w:val="20"/>
          <w:lang w:val="cs-CZ"/>
        </w:rPr>
      </w:pP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  <w:t xml:space="preserve">Jaromír Musil, Pavel </w:t>
      </w:r>
      <w:proofErr w:type="spellStart"/>
      <w:r>
        <w:rPr>
          <w:rFonts w:ascii="Arial" w:hAnsi="Arial" w:cs="Arial"/>
          <w:i/>
          <w:iCs/>
          <w:spacing w:val="20"/>
          <w:lang w:val="cs-CZ"/>
        </w:rPr>
        <w:t>Kytýr</w:t>
      </w:r>
      <w:proofErr w:type="spellEnd"/>
    </w:p>
    <w:p w14:paraId="108E167C" w14:textId="77777777" w:rsidR="00E748B5" w:rsidRDefault="002E6AB3">
      <w:pPr>
        <w:pStyle w:val="Odstavecseseznamem"/>
        <w:ind w:left="7092"/>
        <w:jc w:val="right"/>
        <w:rPr>
          <w:rFonts w:ascii="Arial" w:hAnsi="Arial" w:cs="Arial"/>
          <w:i/>
          <w:iCs/>
          <w:spacing w:val="20"/>
          <w:lang w:val="cs-CZ"/>
        </w:rPr>
      </w:pPr>
      <w:r>
        <w:rPr>
          <w:rFonts w:ascii="Arial" w:hAnsi="Arial" w:cs="Arial"/>
          <w:i/>
          <w:iCs/>
          <w:spacing w:val="20"/>
          <w:lang w:val="cs-CZ"/>
        </w:rPr>
        <w:t>trenéři RDD</w:t>
      </w:r>
      <w:r>
        <w:rPr>
          <w:rFonts w:ascii="Arial" w:hAnsi="Arial" w:cs="Arial"/>
          <w:i/>
          <w:iCs/>
          <w:spacing w:val="20"/>
          <w:lang w:val="cs-CZ"/>
        </w:rPr>
        <w:tab/>
      </w:r>
    </w:p>
    <w:p w14:paraId="6CA495B3" w14:textId="77777777" w:rsidR="00E748B5" w:rsidRDefault="00E748B5">
      <w:pPr>
        <w:pStyle w:val="Odstavecseseznamem"/>
        <w:ind w:left="7092"/>
        <w:jc w:val="right"/>
        <w:rPr>
          <w:rFonts w:ascii="Arial" w:hAnsi="Arial" w:cs="Arial"/>
          <w:i/>
          <w:iCs/>
          <w:spacing w:val="20"/>
          <w:lang w:val="cs-CZ"/>
        </w:rPr>
      </w:pPr>
    </w:p>
    <w:p w14:paraId="79A5748E" w14:textId="7457C3F8" w:rsidR="00D31E72" w:rsidRPr="00E748B5" w:rsidRDefault="00E748B5">
      <w:pPr>
        <w:pStyle w:val="Odstavecseseznamem"/>
        <w:ind w:left="7092"/>
        <w:jc w:val="right"/>
        <w:rPr>
          <w:rFonts w:ascii="Arial" w:hAnsi="Arial" w:cs="Arial"/>
          <w:b/>
          <w:bCs/>
          <w:i/>
          <w:iCs/>
          <w:spacing w:val="20"/>
          <w:lang w:val="cs-CZ"/>
        </w:rPr>
      </w:pPr>
      <w:r w:rsidRPr="00E748B5">
        <w:rPr>
          <w:rFonts w:ascii="Arial" w:hAnsi="Arial" w:cs="Arial"/>
          <w:b/>
          <w:bCs/>
          <w:i/>
          <w:iCs/>
          <w:spacing w:val="20"/>
          <w:lang w:val="cs-CZ"/>
        </w:rPr>
        <w:t xml:space="preserve">Upravil J. Svoboda o informace pro </w:t>
      </w:r>
      <w:proofErr w:type="spellStart"/>
      <w:proofErr w:type="gramStart"/>
      <w:r w:rsidRPr="00E748B5">
        <w:rPr>
          <w:rFonts w:ascii="Arial" w:hAnsi="Arial" w:cs="Arial"/>
          <w:b/>
          <w:bCs/>
          <w:i/>
          <w:iCs/>
          <w:spacing w:val="20"/>
          <w:lang w:val="cs-CZ"/>
        </w:rPr>
        <w:t>Rusňák,Suruvka</w:t>
      </w:r>
      <w:proofErr w:type="spellEnd"/>
      <w:proofErr w:type="gramEnd"/>
      <w:r w:rsidRPr="00E748B5">
        <w:rPr>
          <w:rFonts w:ascii="Arial" w:hAnsi="Arial" w:cs="Arial"/>
          <w:b/>
          <w:bCs/>
          <w:i/>
          <w:iCs/>
          <w:spacing w:val="20"/>
          <w:lang w:val="cs-CZ"/>
        </w:rPr>
        <w:t>, Škoda</w:t>
      </w:r>
      <w:r w:rsidR="002E6AB3" w:rsidRPr="00E748B5">
        <w:rPr>
          <w:rFonts w:ascii="Arial" w:hAnsi="Arial" w:cs="Arial"/>
          <w:b/>
          <w:bCs/>
          <w:i/>
          <w:iCs/>
          <w:spacing w:val="20"/>
          <w:lang w:val="cs-CZ"/>
        </w:rPr>
        <w:tab/>
      </w:r>
    </w:p>
    <w:sectPr w:rsidR="00D31E72" w:rsidRPr="00E748B5" w:rsidSect="003A63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680" w:bottom="1304" w:left="680" w:header="709" w:footer="709" w:gutter="0"/>
      <w:cols w:space="708"/>
      <w:formProt w:val="0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9C2C" w14:textId="77777777" w:rsidR="003A63B5" w:rsidRDefault="003A63B5" w:rsidP="00D31E72">
      <w:r>
        <w:separator/>
      </w:r>
    </w:p>
  </w:endnote>
  <w:endnote w:type="continuationSeparator" w:id="0">
    <w:p w14:paraId="56177CE3" w14:textId="77777777" w:rsidR="003A63B5" w:rsidRDefault="003A63B5" w:rsidP="00D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D759" w14:textId="77777777" w:rsidR="00D31E72" w:rsidRDefault="002E6AB3">
    <w:pPr>
      <w:pStyle w:val="Zhlav1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14:paraId="05F9208A" w14:textId="77777777" w:rsidR="00D31E72" w:rsidRDefault="00000000">
    <w:pPr>
      <w:pStyle w:val="Zhlav1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48D210C7">
        <v:line id="Line 11" o:spid="_x0000_s1026" style="position:absolute;left:0;text-align:left;z-index:251658240" from="2.25pt,2.9pt" to="501.55pt,2.9pt" o:allowincell="f" strokeweight=".26mm">
          <v:fill o:detectmouseclick="t"/>
        </v:line>
      </w:pict>
    </w:r>
  </w:p>
  <w:p w14:paraId="4162123E" w14:textId="77777777" w:rsidR="00D31E72" w:rsidRDefault="002E6AB3">
    <w:pPr>
      <w:pStyle w:val="Zpat1"/>
      <w:jc w:val="center"/>
    </w:pPr>
    <w:r>
      <w:rPr>
        <w:rFonts w:ascii="Tahoma" w:hAnsi="Tahoma" w:cs="Tahoma"/>
        <w:iCs/>
        <w:sz w:val="18"/>
        <w:szCs w:val="18"/>
      </w:rPr>
      <w:t xml:space="preserve">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</w:t>
    </w:r>
    <w:proofErr w:type="gramStart"/>
    <w:r>
      <w:rPr>
        <w:rFonts w:ascii="Tahoma" w:hAnsi="Tahoma" w:cs="Tahoma"/>
        <w:iCs/>
        <w:sz w:val="18"/>
        <w:szCs w:val="18"/>
      </w:rPr>
      <w:t>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E92C6" w14:textId="77777777" w:rsidR="00D31E72" w:rsidRDefault="00000000">
    <w:pPr>
      <w:pStyle w:val="Zpat1"/>
      <w:jc w:val="cent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Cs/>
        <w:sz w:val="18"/>
        <w:szCs w:val="18"/>
      </w:rPr>
      <w:pict w14:anchorId="6D2C5576">
        <v:line id="Obrázek5" o:spid="_x0000_s1025" style="position:absolute;left:0;text-align:left;z-index:251659264" from="0,.05pt" to="499.3pt,.05pt" o:allowincell="f" strokeweight=".26mm">
          <v:fill o:detectmouseclick="t"/>
        </v:line>
      </w:pict>
    </w:r>
  </w:p>
  <w:p w14:paraId="57116821" w14:textId="77777777" w:rsidR="00D31E72" w:rsidRDefault="002E6AB3">
    <w:pPr>
      <w:pStyle w:val="Zpat1"/>
      <w:jc w:val="center"/>
    </w:pPr>
    <w:r>
      <w:rPr>
        <w:rFonts w:ascii="Tahoma" w:hAnsi="Tahoma" w:cs="Tahoma"/>
        <w:iCs/>
        <w:sz w:val="18"/>
        <w:szCs w:val="18"/>
      </w:rPr>
      <w:t xml:space="preserve">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</w:t>
    </w:r>
    <w:proofErr w:type="gramStart"/>
    <w:r>
      <w:rPr>
        <w:rFonts w:ascii="Tahoma" w:hAnsi="Tahoma" w:cs="Tahoma"/>
        <w:iCs/>
        <w:sz w:val="18"/>
        <w:szCs w:val="18"/>
      </w:rPr>
      <w:t>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E96F3" w14:textId="77777777" w:rsidR="003A63B5" w:rsidRDefault="003A63B5" w:rsidP="00D31E72">
      <w:r>
        <w:separator/>
      </w:r>
    </w:p>
  </w:footnote>
  <w:footnote w:type="continuationSeparator" w:id="0">
    <w:p w14:paraId="0B6FFB80" w14:textId="77777777" w:rsidR="003A63B5" w:rsidRDefault="003A63B5" w:rsidP="00D3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10300" w14:textId="77777777" w:rsidR="00D31E72" w:rsidRDefault="00000000">
    <w:pPr>
      <w:pStyle w:val="Zhlav1"/>
    </w:pPr>
    <w:r>
      <w:pict w14:anchorId="2C843730">
        <v:shape id="shape_0" o:spid="_x0000_s1028" style="position:absolute;margin-left:-46375.65pt;margin-top:-5569.5pt;width:855.75pt;height:244.7pt;z-index:251656192" coordsize="30191,8634" o:allowincell="f" path="m30190,r,8633l,8633,,e" filled="f" stroked="f" strokecolor="#3465a4">
          <v:fill o:detectmouseclick="t"/>
        </v:shape>
      </w:pict>
    </w:r>
    <w:r w:rsidR="002E6AB3">
      <w:rPr>
        <w:noProof/>
      </w:rPr>
      <w:drawing>
        <wp:inline distT="0" distB="0" distL="0" distR="0" wp14:anchorId="6745E754" wp14:editId="7FC878DF">
          <wp:extent cx="704850" cy="70485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CF9FC" w14:textId="77777777" w:rsidR="00D31E72" w:rsidRDefault="00D31E72">
    <w:pPr>
      <w:pStyle w:val="Zhlav1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BD015" w14:textId="77777777" w:rsidR="00D31E72" w:rsidRDefault="00000000">
    <w:pPr>
      <w:pStyle w:val="Zhlav1"/>
    </w:pPr>
    <w:r>
      <w:pict w14:anchorId="3DDA6F3F">
        <v:shape id="_x0000_s1027" style="position:absolute;margin-left:-55664.15pt;margin-top:-7427.3pt;width:881.4pt;height:770.5pt;z-index:251657216" coordsize="31096,27183" o:allowincell="f" path="m31095,r,27182l,27182,,e" filled="f" stroked="f" strokecolor="#3465a4">
          <v:fill o:detectmouseclick="t"/>
        </v:shape>
      </w:pict>
    </w:r>
    <w:r w:rsidR="002E6AB3">
      <w:rPr>
        <w:noProof/>
      </w:rPr>
      <w:drawing>
        <wp:inline distT="0" distB="0" distL="0" distR="0" wp14:anchorId="7FEA8C44" wp14:editId="6413F860">
          <wp:extent cx="704850" cy="704850"/>
          <wp:effectExtent l="0" t="0" r="0" b="0"/>
          <wp:docPr id="5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AB0AA" w14:textId="77777777" w:rsidR="00D31E72" w:rsidRDefault="002E6AB3">
    <w:pPr>
      <w:pStyle w:val="Zhlav1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14:paraId="50F826F9" w14:textId="77777777" w:rsidR="00D31E72" w:rsidRDefault="00D31E72">
    <w:pPr>
      <w:pStyle w:val="Zhlav1"/>
      <w:jc w:val="center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72"/>
    <w:rsid w:val="0004144C"/>
    <w:rsid w:val="000937E0"/>
    <w:rsid w:val="002E6AB3"/>
    <w:rsid w:val="003A63B5"/>
    <w:rsid w:val="00A6029C"/>
    <w:rsid w:val="00D31E72"/>
    <w:rsid w:val="00D4164E"/>
    <w:rsid w:val="00DF2E57"/>
    <w:rsid w:val="00E70D5A"/>
    <w:rsid w:val="00E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774E76"/>
  <w15:docId w15:val="{D6D99ABD-5648-4F7E-9310-FC1A5A6B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1209"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BF0EF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31">
    <w:name w:val="Nadpis 31"/>
    <w:basedOn w:val="Normln"/>
    <w:next w:val="Normln"/>
    <w:qFormat/>
    <w:rsid w:val="0052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Nadpis1Char">
    <w:name w:val="Nadpis 1 Char"/>
    <w:link w:val="Nadpis11"/>
    <w:qFormat/>
    <w:rsid w:val="00BF0EF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qFormat/>
    <w:rsid w:val="00D00223"/>
    <w:rPr>
      <w:b/>
      <w:bCs/>
    </w:rPr>
  </w:style>
  <w:style w:type="character" w:customStyle="1" w:styleId="NzevChar">
    <w:name w:val="Název Char"/>
    <w:link w:val="Nzev"/>
    <w:qFormat/>
    <w:rsid w:val="009C2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bublinyChar">
    <w:name w:val="Text bubliny Char"/>
    <w:link w:val="Textbubliny"/>
    <w:qFormat/>
    <w:rsid w:val="00715A00"/>
    <w:rPr>
      <w:rFonts w:ascii="Tahoma" w:hAnsi="Tahoma" w:cs="Tahoma"/>
      <w:sz w:val="16"/>
      <w:szCs w:val="16"/>
    </w:rPr>
  </w:style>
  <w:style w:type="character" w:customStyle="1" w:styleId="PodnadpisChar">
    <w:name w:val="Podnadpis Char"/>
    <w:link w:val="Podnadpis"/>
    <w:qFormat/>
    <w:rsid w:val="008F73F8"/>
    <w:rPr>
      <w:rFonts w:ascii="Cambria" w:eastAsia="Times New Roman" w:hAnsi="Cambria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qFormat/>
    <w:rsid w:val="00812568"/>
    <w:rPr>
      <w:rFonts w:ascii="Calibri" w:hAnsi="Calibri"/>
      <w:sz w:val="22"/>
      <w:szCs w:val="22"/>
    </w:rPr>
  </w:style>
  <w:style w:type="character" w:customStyle="1" w:styleId="Internetovodkaz">
    <w:name w:val="Internetový odkaz"/>
    <w:uiPriority w:val="99"/>
    <w:unhideWhenUsed/>
    <w:rsid w:val="00E307D9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F44D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44DD7"/>
    <w:pPr>
      <w:spacing w:after="140" w:line="276" w:lineRule="auto"/>
    </w:pPr>
  </w:style>
  <w:style w:type="paragraph" w:styleId="Seznam">
    <w:name w:val="List"/>
    <w:basedOn w:val="Zkladntext"/>
    <w:rsid w:val="00F44DD7"/>
    <w:rPr>
      <w:rFonts w:cs="Lucida Sans"/>
    </w:rPr>
  </w:style>
  <w:style w:type="paragraph" w:customStyle="1" w:styleId="Titulek1">
    <w:name w:val="Titulek1"/>
    <w:basedOn w:val="Normln"/>
    <w:qFormat/>
    <w:rsid w:val="00F44D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44DD7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F44DD7"/>
  </w:style>
  <w:style w:type="paragraph" w:customStyle="1" w:styleId="Zhlav1">
    <w:name w:val="Záhlaví1"/>
    <w:basedOn w:val="Normln"/>
    <w:rsid w:val="00C970B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C970BC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bubliny">
    <w:name w:val="Balloon Text"/>
    <w:basedOn w:val="Normln"/>
    <w:link w:val="TextbublinyChar"/>
    <w:qFormat/>
    <w:rsid w:val="00715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2EE4"/>
    <w:pPr>
      <w:spacing w:after="200"/>
      <w:ind w:left="72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customStyle="1" w:styleId="Nazevclanku">
    <w:name w:val="Nazev clanku"/>
    <w:basedOn w:val="Nadpis31"/>
    <w:qFormat/>
    <w:rsid w:val="00302EE4"/>
    <w:pPr>
      <w:keepLines/>
      <w:spacing w:before="120" w:after="24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customStyle="1" w:styleId="Clanek">
    <w:name w:val="Clanek"/>
    <w:basedOn w:val="Nadpis31"/>
    <w:next w:val="Nazevclanku"/>
    <w:qFormat/>
    <w:rsid w:val="007048FF"/>
    <w:pPr>
      <w:keepLines/>
      <w:spacing w:before="360" w:after="12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styleId="Podnadpis">
    <w:name w:val="Subtitle"/>
    <w:basedOn w:val="Normln"/>
    <w:next w:val="Normln"/>
    <w:link w:val="PodnadpisChar"/>
    <w:qFormat/>
    <w:rsid w:val="008F73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mezer">
    <w:name w:val="No Spacing"/>
    <w:link w:val="BezmezerChar"/>
    <w:uiPriority w:val="1"/>
    <w:qFormat/>
    <w:rsid w:val="00812568"/>
    <w:rPr>
      <w:rFonts w:ascii="Calibri" w:hAnsi="Calibri"/>
      <w:sz w:val="22"/>
      <w:szCs w:val="22"/>
    </w:rPr>
  </w:style>
  <w:style w:type="paragraph" w:customStyle="1" w:styleId="Hlavikarejstku1">
    <w:name w:val="Hlavička rejstříku1"/>
    <w:basedOn w:val="Nadpis"/>
    <w:rsid w:val="00F44DD7"/>
  </w:style>
  <w:style w:type="paragraph" w:styleId="Nadpisobsahu">
    <w:name w:val="TOC Heading"/>
    <w:basedOn w:val="Nadpis11"/>
    <w:next w:val="Normln"/>
    <w:uiPriority w:val="39"/>
    <w:semiHidden/>
    <w:unhideWhenUsed/>
    <w:qFormat/>
    <w:rsid w:val="00E307D9"/>
    <w:pPr>
      <w:keepLines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customStyle="1" w:styleId="Obsah21">
    <w:name w:val="Obsah 21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customStyle="1" w:styleId="Obsah11">
    <w:name w:val="Obsah 11"/>
    <w:basedOn w:val="Normln"/>
    <w:next w:val="Normln"/>
    <w:autoRedefine/>
    <w:uiPriority w:val="39"/>
    <w:unhideWhenUsed/>
    <w:qFormat/>
    <w:rsid w:val="00E307D9"/>
    <w:pPr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Obsahrmce">
    <w:name w:val="Obsah rámce"/>
    <w:basedOn w:val="Normln"/>
    <w:qFormat/>
    <w:rsid w:val="00F44DD7"/>
  </w:style>
  <w:style w:type="paragraph" w:customStyle="1" w:styleId="Obsahtabulky">
    <w:name w:val="Obsah tabulky"/>
    <w:basedOn w:val="Normln"/>
    <w:qFormat/>
    <w:rsid w:val="008C60A6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DD3DF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41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396E-F7F8-4027-9012-ED6378A9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Sportovně technická komise ČSJu</vt:lpstr>
    </vt:vector>
  </TitlesOfParts>
  <Company>Český svaz Juda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technická komise ČSJu</dc:title>
  <dc:creator>Roman Kalous</dc:creator>
  <cp:lastModifiedBy>Jiří Svoboda</cp:lastModifiedBy>
  <cp:revision>4</cp:revision>
  <cp:lastPrinted>2015-03-18T14:18:00Z</cp:lastPrinted>
  <dcterms:created xsi:type="dcterms:W3CDTF">2024-04-24T09:00:00Z</dcterms:created>
  <dcterms:modified xsi:type="dcterms:W3CDTF">2024-05-06T09:48:00Z</dcterms:modified>
  <dc:language>cs-CZ</dc:language>
</cp:coreProperties>
</file>